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CE" w:rsidRDefault="003C0DD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C324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cBHwIAAD4EAAAOAAAAZHJzL2Uyb0RvYy54bWysU9uO0zAQfUfiHyy/01xoyzZqulp1KUJa&#10;YMXCB0wdp7FwbDN2my5fz9jpli68IEQerJnM+PjMmZnl9bHX7CDRK2tqXkxyzqQRtlFmV/OvXzav&#10;rjjzAUwD2hpZ80fp+fXq5Yvl4CpZ2s7qRiIjEOOrwdW8C8FVWeZFJ3vwE+ukoWBrsYdALu6yBmEg&#10;9F5nZZ7Ps8Fi49AK6T39vR2DfJXw21aK8KltvQxM15y4hXRiOrfxzFZLqHYIrlPiRAP+gUUPytCj&#10;Z6hbCMD2qP6A6pVA620bJsL2mW1bJWSqgaop8t+qeejAyVQLiePdWSb//2DFx8M9MtVQ70geAz31&#10;6DOpBmanJSujPoPzFaU9uHuMFXp3Z8U3z4xdd5QlbxDt0EloiFUR87NnF6Lj6SrbDh9sQ+iwDzZJ&#10;dWyxj4AkAjumjjyeOyKPgQn6OS+ni/z1jDNBsSKfz4v5LL0B1dN1hz68k7Zn0ag5EvkED4c7HyId&#10;qJ5SEn2rVbNRWicHd9u1RnYAGo9N+k7o/jJNGzbUfDErZwn5Wcz/HUSvAs25Vn3Nr/L4xXegirq9&#10;NU2yAyg92kRZm5OQUbuxB1vbPJKOaMchpqUjo7P4g7OBBrjm/vseUHKm3xvqxaKYTuPEJ2c6e1OS&#10;g5eR7WUEjCComgfORnMdxi3ZO1S7jl4qUu3G3lD/WpWUjb0dWZ3I0pAmwU8LFbfg0k9Zv9Z+9RM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vFEXAR8CAAA+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18B7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O7HwIAADwEAAAOAAAAZHJzL2Uyb0RvYy54bWysU9tu2zAMfR+wfxD0vtjJcqsRpyjSZRjQ&#10;bcW6fYAiy7YwWdQoJU739aXkNEu3l2GYHwTSpI4OD8nV9bEz7KDQa7AlH49yzpSVUGnblPzb1+2b&#10;JWc+CFsJA1aV/FF5fr1+/WrVu0JNoAVTKWQEYn3Ru5K3Ibgiy7xsVSf8CJyyFKwBOxHIxSarUPSE&#10;3plskufzrAesHIJU3tPf2yHI1wm/rpUMn+vaq8BMyYlbSCemcxfPbL0SRYPCtVqeaIh/YNEJbenR&#10;M9StCILtUf8B1WmJ4KEOIwldBnWtpUo1UDXj/LdqHlrhVKqFxPHuLJP/f7Dy0+Eema5KvuDMio5a&#10;9IVEE7Yxik2jPL3zBWU9uHuMBXp3B/K7ZxY2LWWpG0ToWyUqIjWO+dmLC9HxdJXt+o9QEbrYB0hK&#10;HWvsIiBpwI6pIY/nhqhjYJJ+zvO3y+WM+iYpNl/MJ4tZekIUz7cd+vBeQceiUXIk7gldHO58iGxE&#10;8ZyS2IPR1VYbkxxsdhuD7CBoOLbpO6H7yzRjWV/yq9lklpBfxPzfQXQ60JQb3ZV8mccvviOKKNs7&#10;WyU7CG0Gmygbe9IxSje0YAfVI8mIMIwwrRwZLeBPznoa35L7H3uBijPzwVIrrsbTaZz35Exniwk5&#10;eBnZXUaElQRV8sDZYG7CsCN7h7pp6aVxqt3CDbWv1knZ2NqB1YksjWgS/LROcQcu/ZT1a+nXTwA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N22E7sfAgAAPAQAAA4AAAAAAAAAAAAAAAAALgIAAGRycy9lMm9Eb2MueG1s&#10;UEsBAi0AFAAGAAgAAAAhANh8WyP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D082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QRHgIAADw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C0oM01ii&#10;zygaM70SpIryjM7XGPXkHiEm6N2D5d88MXY9YJS4A7DjIFiLpIoYn714EA2PT8l2/GBbRGe7YJNS&#10;hw50BEQNyCEV5HguiDgEwvFyUeWLssC6cfTNrxZllSqWsfr5tQMf3gmrSTw0FJB7Qmf7Bx8iG1Y/&#10;hyT2Vsl2I5VKBvTbtQKyZ9gcm7RSApjkZZgyZGzoTVVWCfmFz/8dhJYBu1xJ3dDrPK6p76Jsb02b&#10;ejAwqaYzUlbmpGOUbirB1rZHlBHs1MI4cngYLPygZMT2baj/vmMgKFHvDZbippjPY78nY15dlWjA&#10;pWd76WGGI1RDAyXTcR2mGdk5kP2APxUpd2PvsHydTMrG0k6sTmSxRZPgp3GKM3Bpp6hfQ7/6CQAA&#10;//8DAFBLAwQUAAYACAAAACEA6lJwBuAAAAAMAQAADwAAAGRycy9kb3ducmV2LnhtbEyPTU/CQBCG&#10;7yb+h82YeJNttSDUboliDRcPiHofumPbuB9Nd4Hir3c46fHNPHnneYvlaI040BA67xSkkwQEudrr&#10;zjUKPt5fbuYgQkSn0XhHCk4UYFleXhSYa390b3TYxkZwiQs5Kmhj7HMpQ92SxTDxPTm+ffnBYuQ4&#10;NFIPeORya+Rtksykxc7xhxZ7WrVUf2/3VsEG8Xnzs67rp+r0mlW0+qzIG6Wur8bHBxCRxvgHw1mf&#10;1aFkp53fOx2E4ZwtFowqyO5S3nAm0vtsCmKnYJrM5iDLQv4fUf4CAAD//wMAUEsBAi0AFAAGAAgA&#10;AAAhALaDOJL+AAAA4QEAABMAAAAAAAAAAAAAAAAAAAAAAFtDb250ZW50X1R5cGVzXS54bWxQSwEC&#10;LQAUAAYACAAAACEAOP0h/9YAAACUAQAACwAAAAAAAAAAAAAAAAAvAQAAX3JlbHMvLnJlbHNQSwEC&#10;LQAUAAYACAAAACEAV3cUER4CAAA8BAAADgAAAAAAAAAAAAAAAAAuAgAAZHJzL2Uyb0RvYy54bWxQ&#10;SwECLQAUAAYACAAAACEA6lJwBu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6942455</wp:posOffset>
                </wp:positionV>
                <wp:extent cx="6506210" cy="26193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BD3F" id="Rectangle 6" o:spid="_x0000_s1026" style="position:absolute;margin-left:74.95pt;margin-top:546.65pt;width:512.3pt;height:20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y0HwIAAD0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nVFimMYW&#10;fUHRmOmUIPMoz+B8hVmP7gFigd7dW/7dE2PXPWaJWwA79II1SKqI+dmLC9HxeJVsh4+2QXS2CzYp&#10;dWhBR0DUgBxSQ47nhohDIBx/zmf5vCywbxxj5bxYvL2apTdY9XzdgQ/vhdUkGjUFJJ/g2f7eh0iH&#10;Vc8pib5VstlIpZID3XatgOwZTscmfSd0f5mmDBlqupiVs4T8Iub/DkLLgGOupK7pdR6/+A6rom7v&#10;TJPswKQabaSszEnIqN3Yg61tjqgj2HGGcefQ6C38pGTA+a2p/7FjIChRHwz2YlFMp3HgkzOdXZXo&#10;wGVkexlhhiNUTQMlo7kO45LsHMiux5eKVLuxt9i/ViZlY29HVieyOKNJ8NM+xSW49FPWr61fPQEA&#10;AP//AwBQSwMEFAAGAAgAAAAhAMuEEaThAAAADgEAAA8AAABkcnMvZG93bnJldi54bWxMj8FOwzAQ&#10;RO9I/IO1SNyoXZrQJsSpoAT1wqG0cN8mSxIR21Hstilfz/YEtxnt0+xMthxNJ440+NZZDdOJAkG2&#10;dFVraw0fu9e7BQgf0FbYOUsazuRhmV9fZZhW7mTf6bgNteAQ61PU0ITQp1L6siGDfuJ6snz7coPB&#10;wHaoZTXgicNNJ++VepAGW8sfGuxp1VD5vT0YDRvEl83Puiyfi/NbVNDqsyDXaX17Mz49ggg0hj8Y&#10;LvW5OuTcae8OtvKiYx8lCaMsVDKbgbgg03kUg9izilW8AJln8v+M/BcAAP//AwBQSwECLQAUAAYA&#10;CAAAACEAtoM4kv4AAADhAQAAEwAAAAAAAAAAAAAAAAAAAAAAW0NvbnRlbnRfVHlwZXNdLnhtbFBL&#10;AQItABQABgAIAAAAIQA4/SH/1gAAAJQBAAALAAAAAAAAAAAAAAAAAC8BAABfcmVscy8ucmVsc1BL&#10;AQItABQABgAIAAAAIQBpXJy0HwIAAD0EAAAOAAAAAAAAAAAAAAAAAC4CAABkcnMvZTJvRG9jLnht&#10;bFBLAQItABQABgAIAAAAIQDLhBGk4QAAAA4BAAAPAAAAAAAAAAAAAAAAAHk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6D7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aywEAAIMDAAAOAAAAZHJzL2Uyb0RvYy54bWysU02PEzEMvSPxH6Lc6UwLlNWo0z20LJcC&#10;K+3yA9wk04nIxFGcdtp/j5N+7AI3xBwiJ7afn589i/vj4MTBRLLoWzmd1FIYr1Bbv2vlj+eHd3dS&#10;UAKvwaE3rTwZkvfLt28WY2jMDHt02kTBIJ6aMbSyTyk0VUWqNwPQBIPx7OwwDpD4GneVjjAy+uCq&#10;WV3PqxGjDhGVIeLX9dkplwW/64xK37uOTBKulcwtlTOWc5vParmAZhch9FZdaMA/sBjAei56g1pD&#10;ArGP9i+owaqIhF2aKBwq7DqrTOmBu5nWf3Tz1EMwpRcWh8JNJvp/sOrb4TEKq1v5QQoPA49oY70R&#10;n7IyY6CGA1b+Mebe1NE/hQ2qnyQ8rnrwO1MYPp8Cp01zRvVbSr5QYPzt+BU1x8A+YZHp2MUhQ7IA&#10;4limcbpNwxyTUPw4f1/P72Y8NHX1VdBcE0Ok9MXgILLRSsecCzAcNpQyEWiuIbmOxwfrXBm282LM&#10;4B/rkkDorM7OHEZxt125KA6Q16V8pSv2vA7LyGug/hxHJ1pjOm9SxL3XpUxvQH++2AmsO9tMy/mL&#10;TFmZs8Zb1KfHeJWPJ134X7Yyr9Lre8l++XeWv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DQY0NrLAQAAgw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1305CE" w:rsidRDefault="001305C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1305CE" w:rsidRDefault="001305C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3462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</w:t>
      </w:r>
      <w:r w:rsidR="005D0B95">
        <w:rPr>
          <w:rFonts w:ascii="Draft 10cpi" w:hAnsi="Draft 10cpi" w:cs="Draft 10cpi"/>
          <w:b/>
          <w:bCs/>
          <w:color w:val="000000"/>
          <w:sz w:val="24"/>
          <w:szCs w:val="24"/>
        </w:rPr>
        <w:t>0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79 , DE 16 DE AGOSTO DE 2019</w:t>
      </w:r>
    </w:p>
    <w:p w:rsidR="005D0B95" w:rsidRDefault="005D0B95">
      <w:pPr>
        <w:widowControl w:val="0"/>
        <w:tabs>
          <w:tab w:val="left" w:pos="346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  <w:r w:rsidR="005D0B95"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5D0B95" w:rsidRDefault="005D0B95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305CE" w:rsidRDefault="001305CE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1305CE" w:rsidRDefault="001305CE" w:rsidP="005D0B9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right="6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4C02F9">
        <w:rPr>
          <w:rFonts w:ascii="Arial" w:hAnsi="Arial" w:cs="Arial"/>
          <w:sz w:val="20"/>
          <w:szCs w:val="20"/>
        </w:rPr>
        <w:tab/>
      </w:r>
      <w:r w:rsidR="004C02F9">
        <w:rPr>
          <w:rFonts w:ascii="Arial" w:hAnsi="Arial" w:cs="Arial"/>
          <w:sz w:val="20"/>
          <w:szCs w:val="20"/>
        </w:rPr>
        <w:tab/>
      </w:r>
      <w:r w:rsidR="005D0B95">
        <w:rPr>
          <w:rFonts w:ascii="Courier New" w:hAnsi="Courier New" w:cs="Courier New"/>
          <w:color w:val="000000"/>
          <w:sz w:val="20"/>
          <w:szCs w:val="20"/>
        </w:rPr>
        <w:t>O PREFEITO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DO MUNICIPIO DE </w:t>
      </w:r>
      <w:r w:rsidR="005D0B95">
        <w:rPr>
          <w:rFonts w:ascii="Courier New" w:hAnsi="Courier New" w:cs="Courier New"/>
          <w:color w:val="000000"/>
          <w:sz w:val="20"/>
          <w:szCs w:val="20"/>
        </w:rPr>
        <w:t>ARATIBA</w:t>
      </w:r>
      <w:r>
        <w:rPr>
          <w:rFonts w:ascii="Courier New" w:hAnsi="Courier New" w:cs="Courier New"/>
          <w:color w:val="000000"/>
          <w:sz w:val="20"/>
          <w:szCs w:val="20"/>
        </w:rPr>
        <w:t>, Faço saber que a Câmara Municipal</w:t>
      </w:r>
    </w:p>
    <w:p w:rsidR="001305CE" w:rsidRDefault="001305CE" w:rsidP="005D0B9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right="6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1305CE" w:rsidRDefault="001305CE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R$38.500,00 distribuídos as seguintes dotações: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5D0B95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1305CE"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 w:rsidR="001305CE">
        <w:rPr>
          <w:rFonts w:ascii="Arial" w:hAnsi="Arial" w:cs="Arial"/>
          <w:sz w:val="24"/>
          <w:szCs w:val="24"/>
        </w:rPr>
        <w:tab/>
      </w:r>
      <w:r w:rsidR="001305CE">
        <w:rPr>
          <w:rFonts w:ascii="Arial" w:hAnsi="Arial" w:cs="Arial"/>
          <w:b/>
          <w:bCs/>
          <w:color w:val="000000"/>
        </w:rPr>
        <w:t>38.500,00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1305CE" w:rsidRDefault="001305C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1305CE" w:rsidRDefault="001305CE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6.000,00</w:t>
      </w:r>
    </w:p>
    <w:p w:rsidR="001305CE" w:rsidRDefault="001305CE" w:rsidP="004C02F9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3.000,00</w:t>
      </w:r>
    </w:p>
    <w:p w:rsidR="001305CE" w:rsidRDefault="001305CE" w:rsidP="004C02F9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2.500,00</w:t>
      </w:r>
    </w:p>
    <w:p w:rsidR="001305CE" w:rsidRDefault="001305CE" w:rsidP="004C02F9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Melhoria do Padrão Genético e Insemin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27.000,00</w:t>
      </w:r>
    </w:p>
    <w:p w:rsidR="001305CE" w:rsidRDefault="001305CE" w:rsidP="004C02F9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1305CE" w:rsidRDefault="001305C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5D0B95" w:rsidRDefault="001305CE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05CE" w:rsidRDefault="005D0B95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305CE"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1305CE" w:rsidRDefault="001305CE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Suinocultura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-11.500,00</w:t>
      </w:r>
    </w:p>
    <w:p w:rsidR="001305CE" w:rsidRDefault="001305CE" w:rsidP="004C02F9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Incentivo à Produção Agr</w:t>
      </w:r>
      <w:r w:rsidR="005D0B95">
        <w:rPr>
          <w:rFonts w:ascii="Roman 20cpi" w:hAnsi="Roman 20cpi" w:cs="Roman 20cpi"/>
          <w:color w:val="000000"/>
          <w:sz w:val="16"/>
          <w:szCs w:val="16"/>
        </w:rPr>
        <w:t>Í</w:t>
      </w:r>
      <w:r>
        <w:rPr>
          <w:rFonts w:ascii="Roman 20cpi" w:hAnsi="Roman 20cpi" w:cs="Roman 20cpi"/>
          <w:color w:val="000000"/>
          <w:sz w:val="16"/>
          <w:szCs w:val="16"/>
        </w:rPr>
        <w:t>cola e Assistência Técnica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-27.000,00</w:t>
      </w:r>
    </w:p>
    <w:p w:rsidR="001305CE" w:rsidRDefault="001305CE" w:rsidP="005D0B95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 w:rsidR="003C0DD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3065" id="Rectangle 8" o:spid="_x0000_s1026" style="position:absolute;margin-left:74.95pt;margin-top:21.75pt;width:492.05pt;height:8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H7IAIAAD0EAAAOAAAAZHJzL2Uyb0RvYy54bWysU1Fv0zAQfkfiP1h+p0m6trRR02nqKEIa&#10;MDH4AVfHaSwc25zdpuPX7+x0pYMXhMiDdZc7f/7uu7vl9bHT7CDRK2sqXoxyzqQRtlZmV/FvXzdv&#10;5pz5AKYGbY2s+KP0/Hr1+tWyd6Uc29bqWiIjEOPL3lW8DcGVWeZFKzvwI+ukoWBjsYNALu6yGqEn&#10;9E5n4zyfZb3F2qEV0nv6ezsE+SrhN40U4XPTeBmYrjhxC+nEdG7jma2WUO4QXKvEiQb8A4sOlKFH&#10;z1C3EIDtUf0B1SmB1tsmjITtMts0SshUA1VT5L9V89CCk6kWEse7s0z+/8GKT4d7ZKqu+BVnBjpq&#10;0RcSDcxOSzaP8vTOl5T14O4xFujdnRXfPTN23VKWvEG0fSuhJlJFzM9eXIiOp6ts23+0NaHDPtik&#10;1LHBLgKSBuyYGvJ4bog8Bibo52w8WeRXU84ExYp8Nitm0/QGlM/XHfrwXtqORaPiSOQTPBzufIh0&#10;oHxOSfStVvVGaZ0c3G3XGtkBaDo26Tuh+8s0bVhf8cV0PE3IL2L+7yA6FWjMteoqPs/jF9+BMur2&#10;ztTJDqD0YBNlbU5CRu2GHmxt/Ug6oh1mmHaOjNbiT856mt+K+x97QMmZ/mCoF4tiMokDn5zJ9O2Y&#10;HLyMbC8jYARBVTxwNpjrMCzJ3qHatfRSkWo39ob616ikbOztwOpElmY0CX7ap7gEl37K+rX1qyc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CyJYfsgAgAAPQ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 w:rsidR="003C0DD8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D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2246630</wp:posOffset>
                </wp:positionV>
                <wp:extent cx="6038850" cy="4953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0E69" id="Rectangle 10" o:spid="_x0000_s1026" style="position:absolute;margin-left:74.95pt;margin-top:176.9pt;width:475.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Z0HwIAAD0EAAAOAAAAZHJzL2Uyb0RvYy54bWysU1Fv0zAQfkfiP1h+p0m6drRR02nqKEIa&#10;MDH4Aa7jJBaOz5zdpuXXc3a7roMXhPCD5fOdP3/33d3iZt8btlPoNdiKF6OcM2Ul1Nq2Ff/2df1m&#10;xpkPwtbCgFUVPyjPb5avXy0GV6oxdGBqhYxArC8HV/EuBFdmmZed6oUfgVOWnA1gLwKZ2GY1ioHQ&#10;e5ON8/w6GwBrhyCV93R7d3TyZcJvGiXD56bxKjBTceIW0o5p38Q9Wy5E2aJwnZYnGuIfWPRCW/r0&#10;DHUngmBb1H9A9VoieGjCSEKfQdNoqVIOlE2R/5bNYyecSrmQON6dZfL/D1Z+2j0g03XFx5xZ0VOJ&#10;vpBowrZGsSLpMzhfUtije8CYoXf3IL97ZmHVUZi6RYShU6ImVkXUM3vxIBqenrLN8BFqghfbAEmq&#10;fYN9BCQR2D5V5HCuiNoHJunyOr+azaZUOEm+yXx6lSdKmSifXjv04b2CnsVDxZHIJ3Sxu/chshHl&#10;U0hiD0bXa21MMrDdrAyynaDuWKeVEqAkL8OMZUPF59PxNCG/8Pm/g+h1oDY3uq/4LI/r2HhRtne2&#10;Tk0YhDbHM1E29qRjlC42sy83UB9IRoRjD9PM0aED/MnZQP1bcf9jK1BxZj5YKsW8mExiwydjMn07&#10;JgMvPZtLj7CSoCoeODseV+E4JFuHuu3opyLlbuGWytfopOwzqxNZ6tEk+Gme4hBc2inqeeqXvwAA&#10;AP//AwBQSwMEFAAGAAgAAAAhAMlKqF/fAAAADAEAAA8AAABkcnMvZG93bnJldi54bWxMj71Ow0AQ&#10;hHsk3uG0SHTkbGxQYnyOIBjRpAgB+o1vsS3ux/JdEoenZ1NBObOfZmfK5WSNONAYeu8UpLMEBLnG&#10;6961Cj7eX27mIEJEp9F4RwpOFGBZXV6UWGh/dG902MZWcIgLBSroYhwKKUPTkcUw8wM5vn350WJk&#10;ObZSj3jkcGvkbZLcS4u94w8dDrTqqPne7q2CDeLz5ue1aZ7q0zqvafVZkzdKXV9Njw8gIk3xD4Zz&#10;fa4OFXfa+b3TQRjW+WLBqILsLuMNZyJNErZ2CvIsnYOsSvl/RPULAAD//wMAUEsBAi0AFAAGAAgA&#10;AAAhALaDOJL+AAAA4QEAABMAAAAAAAAAAAAAAAAAAAAAAFtDb250ZW50X1R5cGVzXS54bWxQSwEC&#10;LQAUAAYACAAAACEAOP0h/9YAAACUAQAACwAAAAAAAAAAAAAAAAAvAQAAX3JlbHMvLnJlbHNQSwEC&#10;LQAUAAYACAAAACEA7YF2dB8CAAA9BAAADgAAAAAAAAAAAAAAAAAuAgAAZHJzL2Uyb0RvYy54bWxQ&#10;SwECLQAUAAYACAAAACEAyUqoX98AAAAM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</w:p>
    <w:p w:rsidR="001305CE" w:rsidRDefault="001305CE" w:rsidP="004C02F9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4"/>
          <w:szCs w:val="24"/>
        </w:rPr>
        <w:tab/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5D0B95" w:rsidP="005D0B95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1305CE"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 w:rsidR="001305CE">
        <w:rPr>
          <w:rFonts w:ascii="Arial" w:hAnsi="Arial" w:cs="Arial"/>
          <w:sz w:val="24"/>
          <w:szCs w:val="24"/>
        </w:rPr>
        <w:tab/>
      </w:r>
      <w:r w:rsidR="001305CE">
        <w:rPr>
          <w:rFonts w:ascii="Arial" w:hAnsi="Arial" w:cs="Arial"/>
          <w:b/>
          <w:bCs/>
          <w:color w:val="000000"/>
        </w:rPr>
        <w:t>-38.500,00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BC03F9" w:rsidRPr="00BC03F9" w:rsidRDefault="00BC03F9" w:rsidP="00BC03F9">
      <w:pPr>
        <w:spacing w:after="0" w:line="360" w:lineRule="auto"/>
        <w:ind w:left="1134" w:right="747"/>
        <w:jc w:val="center"/>
        <w:rPr>
          <w:rFonts w:ascii="Arial" w:hAnsi="Arial" w:cs="Arial"/>
        </w:rPr>
      </w:pPr>
      <w:r w:rsidRPr="00BC03F9">
        <w:rPr>
          <w:rFonts w:ascii="Arial" w:hAnsi="Arial" w:cs="Arial"/>
        </w:rPr>
        <w:t>Aratiba, RS, aos  16  de agosto de 2019.</w:t>
      </w: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305CE" w:rsidRDefault="001305C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BC03F9" w:rsidRDefault="00BC03F9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1305CE" w:rsidRDefault="001305CE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20"/>
          <w:szCs w:val="20"/>
        </w:rPr>
        <w:t>GUILHERME EUGÊNIO GRANZOTTO</w:t>
      </w:r>
    </w:p>
    <w:p w:rsidR="001305CE" w:rsidRDefault="001305CE" w:rsidP="004C02F9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4"/>
          <w:szCs w:val="4"/>
        </w:rPr>
      </w:pPr>
    </w:p>
    <w:p w:rsidR="001305CE" w:rsidRDefault="001305CE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  <w:r>
        <w:rPr>
          <w:rFonts w:ascii="Roman 20cpi" w:hAnsi="Roman 20cpi" w:cs="Roman 20cpi"/>
          <w:color w:val="000000"/>
          <w:sz w:val="20"/>
          <w:szCs w:val="20"/>
        </w:rPr>
        <w:t>PREFEITO MUNICIPAL</w:t>
      </w: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37C0C" w:rsidRDefault="00037C0C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141961" w:rsidRDefault="00141961" w:rsidP="004C02F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141961" w:rsidRDefault="003C0DD8" w:rsidP="00141961">
      <w:pPr>
        <w:framePr w:wrap="auto" w:vAnchor="page" w:hAnchor="page" w:x="361" w:y="721"/>
      </w:pPr>
      <w:r>
        <w:rPr>
          <w:noProof/>
        </w:rPr>
        <w:drawing>
          <wp:inline distT="0" distB="0" distL="0" distR="0">
            <wp:extent cx="733425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61" w:rsidRDefault="00141961" w:rsidP="00141961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:rsidR="00141961" w:rsidRDefault="00141961" w:rsidP="00141961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:rsidR="00141961" w:rsidRDefault="00141961" w:rsidP="00141961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>Rua Luiz Loeser, 287 – Centro – Fone: (54) 376-1114 - CNPJ 87.613.469/0001-84</w:t>
      </w:r>
    </w:p>
    <w:p w:rsidR="00141961" w:rsidRDefault="00141961" w:rsidP="00141961">
      <w:pPr>
        <w:pStyle w:val="Legenda"/>
        <w:framePr w:w="6242" w:wrap="notBeside" w:x="1702" w:y="665"/>
        <w:ind w:firstLine="0"/>
      </w:pPr>
      <w:r>
        <w:t>99.770-000 - ARATIBA – RS</w:t>
      </w:r>
    </w:p>
    <w:p w:rsidR="00A44F9D" w:rsidRPr="00E15E38" w:rsidRDefault="00A44F9D" w:rsidP="00A44F9D">
      <w:pPr>
        <w:spacing w:after="0" w:line="360" w:lineRule="auto"/>
        <w:ind w:left="1134" w:right="747"/>
        <w:rPr>
          <w:rFonts w:ascii="Times New Roman" w:hAnsi="Times New Roman"/>
          <w:sz w:val="24"/>
          <w:szCs w:val="26"/>
        </w:rPr>
      </w:pP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b/>
          <w:sz w:val="24"/>
          <w:szCs w:val="24"/>
        </w:rPr>
      </w:pPr>
      <w:r w:rsidRPr="00E15E38">
        <w:rPr>
          <w:rFonts w:ascii="Arial" w:hAnsi="Arial" w:cs="Arial"/>
          <w:b/>
          <w:sz w:val="24"/>
          <w:szCs w:val="24"/>
        </w:rPr>
        <w:t>JUSTIFICATIVA</w:t>
      </w: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44F9D" w:rsidRPr="0030049F" w:rsidRDefault="0030049F" w:rsidP="0030049F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left="1134" w:right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44F9D" w:rsidRPr="0030049F">
        <w:rPr>
          <w:rFonts w:ascii="Arial" w:hAnsi="Arial" w:cs="Arial"/>
          <w:color w:val="000000"/>
          <w:sz w:val="24"/>
          <w:szCs w:val="24"/>
        </w:rPr>
        <w:t>O presente Projeto de Lei trata da abertura de crédito suplementar para atendimento de despesas orçamentárias da Secret</w:t>
      </w:r>
      <w:r w:rsidRPr="0030049F">
        <w:rPr>
          <w:rFonts w:ascii="Arial" w:hAnsi="Arial" w:cs="Arial"/>
          <w:color w:val="000000"/>
          <w:sz w:val="24"/>
          <w:szCs w:val="24"/>
        </w:rPr>
        <w:t xml:space="preserve">aria Municipal da Agricultura, para  aquisição de </w:t>
      </w:r>
      <w:r w:rsidRPr="0030049F">
        <w:rPr>
          <w:rFonts w:ascii="Roman 20cpi" w:hAnsi="Roman 20cpi" w:cs="Roman 20cpi"/>
          <w:color w:val="000000"/>
          <w:sz w:val="24"/>
          <w:szCs w:val="24"/>
        </w:rPr>
        <w:t xml:space="preserve">sêmen suíno, bovino e nitrogênio; aquisição de equipamento e manutenção de máquinas da patrulha agrícola, </w:t>
      </w:r>
      <w:r w:rsidR="00A44F9D" w:rsidRPr="0030049F">
        <w:rPr>
          <w:rFonts w:ascii="Arial" w:hAnsi="Arial" w:cs="Arial"/>
          <w:color w:val="000000"/>
          <w:sz w:val="24"/>
          <w:szCs w:val="24"/>
        </w:rPr>
        <w:t xml:space="preserve">no valor de </w:t>
      </w:r>
      <w:r w:rsidRPr="0030049F">
        <w:rPr>
          <w:rFonts w:ascii="Arial" w:hAnsi="Arial" w:cs="Arial"/>
          <w:sz w:val="24"/>
          <w:szCs w:val="24"/>
        </w:rPr>
        <w:t>38.5</w:t>
      </w:r>
      <w:r w:rsidR="00A44F9D" w:rsidRPr="0030049F">
        <w:rPr>
          <w:rFonts w:ascii="Arial" w:hAnsi="Arial" w:cs="Arial"/>
          <w:sz w:val="24"/>
          <w:szCs w:val="24"/>
        </w:rPr>
        <w:t>00,00 (</w:t>
      </w:r>
      <w:r w:rsidRPr="0030049F">
        <w:rPr>
          <w:rFonts w:ascii="Arial" w:hAnsi="Arial" w:cs="Arial"/>
          <w:sz w:val="24"/>
          <w:szCs w:val="24"/>
        </w:rPr>
        <w:t>trinta e oito</w:t>
      </w:r>
      <w:r w:rsidR="00A44F9D" w:rsidRPr="0030049F">
        <w:rPr>
          <w:rFonts w:ascii="Arial" w:hAnsi="Arial" w:cs="Arial"/>
          <w:sz w:val="24"/>
          <w:szCs w:val="24"/>
        </w:rPr>
        <w:t xml:space="preserve"> mil </w:t>
      </w:r>
      <w:r w:rsidRPr="0030049F">
        <w:rPr>
          <w:rFonts w:ascii="Arial" w:hAnsi="Arial" w:cs="Arial"/>
          <w:sz w:val="24"/>
          <w:szCs w:val="24"/>
        </w:rPr>
        <w:t xml:space="preserve">e quinhentos </w:t>
      </w:r>
      <w:r w:rsidR="00A44F9D" w:rsidRPr="0030049F">
        <w:rPr>
          <w:rFonts w:ascii="Arial" w:hAnsi="Arial" w:cs="Arial"/>
          <w:sz w:val="24"/>
          <w:szCs w:val="24"/>
        </w:rPr>
        <w:t>reais).</w:t>
      </w:r>
    </w:p>
    <w:p w:rsidR="0030049F" w:rsidRDefault="00A44F9D" w:rsidP="00A44F9D">
      <w:pPr>
        <w:spacing w:after="0" w:line="360" w:lineRule="auto"/>
        <w:ind w:left="1134" w:right="747" w:firstLine="708"/>
        <w:jc w:val="both"/>
        <w:rPr>
          <w:rFonts w:ascii="Arial" w:hAnsi="Arial" w:cs="Arial"/>
          <w:sz w:val="24"/>
          <w:szCs w:val="24"/>
        </w:rPr>
      </w:pPr>
      <w:r w:rsidRPr="00A44F9D">
        <w:rPr>
          <w:rFonts w:ascii="Arial" w:hAnsi="Arial" w:cs="Arial"/>
          <w:color w:val="000000"/>
          <w:sz w:val="24"/>
          <w:szCs w:val="24"/>
        </w:rPr>
        <w:t>Para atendimento das despesas relacionas ao item anterior  serão utilizados recursos da  própria Secre</w:t>
      </w:r>
      <w:r w:rsidR="0030049F">
        <w:rPr>
          <w:rFonts w:ascii="Arial" w:hAnsi="Arial" w:cs="Arial"/>
          <w:color w:val="000000"/>
          <w:sz w:val="24"/>
          <w:szCs w:val="24"/>
        </w:rPr>
        <w:t xml:space="preserve">taria Municipal da Agricultura, </w:t>
      </w:r>
      <w:r w:rsidRPr="00A44F9D">
        <w:rPr>
          <w:rFonts w:ascii="Arial" w:hAnsi="Arial" w:cs="Arial"/>
          <w:color w:val="000000"/>
          <w:sz w:val="24"/>
          <w:szCs w:val="24"/>
        </w:rPr>
        <w:t xml:space="preserve">igualmente no valor de </w:t>
      </w:r>
      <w:r w:rsidR="0030049F" w:rsidRPr="0030049F">
        <w:rPr>
          <w:rFonts w:ascii="Arial" w:hAnsi="Arial" w:cs="Arial"/>
          <w:sz w:val="24"/>
          <w:szCs w:val="24"/>
        </w:rPr>
        <w:t>38.500,00 (trinta e oito mil e quinhentos reais).</w:t>
      </w:r>
    </w:p>
    <w:p w:rsidR="00A44F9D" w:rsidRPr="00E15E38" w:rsidRDefault="00A44F9D" w:rsidP="00A44F9D">
      <w:pPr>
        <w:spacing w:after="0" w:line="360" w:lineRule="auto"/>
        <w:ind w:left="1134" w:right="747" w:firstLine="708"/>
        <w:jc w:val="both"/>
        <w:rPr>
          <w:rFonts w:ascii="Arial" w:hAnsi="Arial" w:cs="Arial"/>
          <w:sz w:val="24"/>
          <w:szCs w:val="24"/>
        </w:rPr>
      </w:pPr>
      <w:r w:rsidRPr="00E15E38">
        <w:rPr>
          <w:rFonts w:ascii="Arial" w:hAnsi="Arial" w:cs="Arial"/>
          <w:sz w:val="24"/>
          <w:szCs w:val="24"/>
        </w:rPr>
        <w:t>E, para que o Executivo Municipal prossiga atendendo suas demandas sem sol</w:t>
      </w:r>
      <w:r>
        <w:rPr>
          <w:rFonts w:ascii="Arial" w:hAnsi="Arial" w:cs="Arial"/>
          <w:sz w:val="24"/>
          <w:szCs w:val="24"/>
        </w:rPr>
        <w:t>ução de continuidade,</w:t>
      </w:r>
      <w:r w:rsidRPr="00E15E38">
        <w:rPr>
          <w:rFonts w:ascii="Arial" w:hAnsi="Arial" w:cs="Arial"/>
          <w:sz w:val="24"/>
          <w:szCs w:val="24"/>
        </w:rPr>
        <w:t xml:space="preserve"> solicitamos a aprovação deste projeto pelos nobres senhores vereadores.</w:t>
      </w:r>
    </w:p>
    <w:p w:rsidR="00A44F9D" w:rsidRPr="00E15E38" w:rsidRDefault="00A44F9D" w:rsidP="00A44F9D">
      <w:pPr>
        <w:spacing w:after="0" w:line="360" w:lineRule="auto"/>
        <w:ind w:left="1134" w:right="747" w:firstLine="707"/>
        <w:jc w:val="both"/>
        <w:rPr>
          <w:rFonts w:ascii="Arial" w:hAnsi="Arial" w:cs="Arial"/>
          <w:sz w:val="24"/>
          <w:szCs w:val="24"/>
        </w:rPr>
      </w:pP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  16</w:t>
      </w:r>
      <w:r w:rsidRPr="00E15E38">
        <w:rPr>
          <w:rFonts w:ascii="Arial" w:hAnsi="Arial" w:cs="Arial"/>
          <w:sz w:val="24"/>
          <w:szCs w:val="24"/>
        </w:rPr>
        <w:t xml:space="preserve">  de </w:t>
      </w:r>
      <w:r w:rsidR="0030049F">
        <w:rPr>
          <w:rFonts w:ascii="Arial" w:hAnsi="Arial" w:cs="Arial"/>
          <w:sz w:val="24"/>
          <w:szCs w:val="24"/>
        </w:rPr>
        <w:t xml:space="preserve">agosto </w:t>
      </w:r>
      <w:r w:rsidRPr="00E15E38">
        <w:rPr>
          <w:rFonts w:ascii="Arial" w:hAnsi="Arial" w:cs="Arial"/>
          <w:sz w:val="24"/>
          <w:szCs w:val="24"/>
        </w:rPr>
        <w:t>de 2019.</w:t>
      </w:r>
    </w:p>
    <w:p w:rsidR="00A44F9D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sz w:val="24"/>
          <w:szCs w:val="24"/>
        </w:rPr>
      </w:pP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sz w:val="24"/>
          <w:szCs w:val="24"/>
        </w:rPr>
      </w:pP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sz w:val="24"/>
          <w:szCs w:val="24"/>
        </w:rPr>
      </w:pP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Arial" w:hAnsi="Arial" w:cs="Arial"/>
          <w:sz w:val="24"/>
          <w:szCs w:val="24"/>
        </w:rPr>
      </w:pPr>
      <w:r w:rsidRPr="00E15E38">
        <w:rPr>
          <w:rFonts w:ascii="Arial" w:hAnsi="Arial" w:cs="Arial"/>
          <w:sz w:val="24"/>
          <w:szCs w:val="24"/>
        </w:rPr>
        <w:t xml:space="preserve">Guilherme Eugenio Granzotto,  </w:t>
      </w:r>
    </w:p>
    <w:p w:rsidR="00A44F9D" w:rsidRPr="00E15E38" w:rsidRDefault="00A44F9D" w:rsidP="00A44F9D">
      <w:pPr>
        <w:spacing w:after="0" w:line="360" w:lineRule="auto"/>
        <w:ind w:left="1134" w:right="747"/>
        <w:jc w:val="center"/>
        <w:rPr>
          <w:rFonts w:ascii="Calibri" w:hAnsi="Calibri"/>
          <w:sz w:val="24"/>
          <w:szCs w:val="24"/>
        </w:rPr>
      </w:pPr>
      <w:r w:rsidRPr="00E15E38">
        <w:rPr>
          <w:rFonts w:ascii="Arial" w:hAnsi="Arial" w:cs="Arial"/>
          <w:sz w:val="24"/>
          <w:szCs w:val="24"/>
        </w:rPr>
        <w:t>Prefeito Municipal.</w:t>
      </w:r>
    </w:p>
    <w:sectPr w:rsidR="00A44F9D" w:rsidRPr="00E15E3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9"/>
    <w:rsid w:val="00037C0C"/>
    <w:rsid w:val="001305CE"/>
    <w:rsid w:val="00141961"/>
    <w:rsid w:val="002531A6"/>
    <w:rsid w:val="0030049F"/>
    <w:rsid w:val="0033424A"/>
    <w:rsid w:val="003C0DD8"/>
    <w:rsid w:val="004C02F9"/>
    <w:rsid w:val="005D0B95"/>
    <w:rsid w:val="007C509C"/>
    <w:rsid w:val="007D64EF"/>
    <w:rsid w:val="00A44F9D"/>
    <w:rsid w:val="00BC03F9"/>
    <w:rsid w:val="00E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3E671-6BA7-473E-8A79-FDB845B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44F9D"/>
    <w:pPr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44F9D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141961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2019-08-15T19:28:00Z</cp:lastPrinted>
  <dcterms:created xsi:type="dcterms:W3CDTF">2019-10-09T13:05:00Z</dcterms:created>
  <dcterms:modified xsi:type="dcterms:W3CDTF">2019-10-09T13:05:00Z</dcterms:modified>
</cp:coreProperties>
</file>