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3" w:rsidRDefault="009B3D63" w:rsidP="00A6202E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</w:p>
    <w:p w:rsidR="009B3D63" w:rsidRDefault="00CB1032" w:rsidP="000C1CBD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PROJETO DE LEI Nº0</w:t>
      </w:r>
      <w:r w:rsidR="00191CFD">
        <w:rPr>
          <w:rFonts w:ascii="Arial" w:hAnsi="Arial" w:cs="Arial"/>
          <w:b/>
          <w:sz w:val="23"/>
          <w:szCs w:val="23"/>
        </w:rPr>
        <w:t>10</w:t>
      </w:r>
      <w:r>
        <w:rPr>
          <w:rFonts w:ascii="Arial" w:hAnsi="Arial" w:cs="Arial"/>
          <w:b/>
          <w:sz w:val="23"/>
          <w:szCs w:val="23"/>
        </w:rPr>
        <w:t xml:space="preserve"> DE14</w:t>
      </w:r>
      <w:r w:rsidR="009B3D63">
        <w:rPr>
          <w:rFonts w:ascii="Arial" w:hAnsi="Arial" w:cs="Arial"/>
          <w:b/>
          <w:sz w:val="23"/>
          <w:szCs w:val="23"/>
        </w:rPr>
        <w:t xml:space="preserve"> DE FEVEREIRO</w:t>
      </w:r>
      <w:r w:rsidR="005F6FA0">
        <w:rPr>
          <w:rFonts w:ascii="Arial" w:hAnsi="Arial" w:cs="Arial"/>
          <w:b/>
          <w:sz w:val="23"/>
          <w:szCs w:val="23"/>
        </w:rPr>
        <w:t>DE 2018</w:t>
      </w:r>
    </w:p>
    <w:p w:rsidR="004963CD" w:rsidRDefault="004963CD" w:rsidP="000C1CBD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</w:p>
    <w:p w:rsidR="00E429C8" w:rsidRPr="009B3D63" w:rsidRDefault="009B3D63" w:rsidP="009B3D63">
      <w:pPr>
        <w:ind w:left="2832" w:right="424" w:firstLine="424"/>
        <w:jc w:val="both"/>
        <w:rPr>
          <w:rFonts w:ascii="Arial" w:hAnsi="Arial" w:cs="Arial"/>
          <w:i/>
          <w:sz w:val="23"/>
          <w:szCs w:val="23"/>
        </w:rPr>
      </w:pPr>
      <w:r w:rsidRPr="009B3D63">
        <w:rPr>
          <w:rFonts w:ascii="Arial" w:hAnsi="Arial" w:cs="Arial"/>
          <w:i/>
          <w:sz w:val="23"/>
          <w:szCs w:val="23"/>
        </w:rPr>
        <w:t>A</w:t>
      </w:r>
      <w:r w:rsidR="008905F2">
        <w:rPr>
          <w:rFonts w:ascii="Arial" w:hAnsi="Arial" w:cs="Arial"/>
          <w:i/>
          <w:sz w:val="23"/>
          <w:szCs w:val="23"/>
        </w:rPr>
        <w:t>utoriza o Poder Executivo Municipal a efetuar a ampliação de pavilhão localizado no Distrito Industrial de Aratiba</w:t>
      </w:r>
      <w:r w:rsidR="00E429C8" w:rsidRPr="009B3D63">
        <w:rPr>
          <w:rFonts w:ascii="Arial" w:hAnsi="Arial" w:cs="Arial"/>
          <w:i/>
          <w:sz w:val="23"/>
          <w:szCs w:val="23"/>
        </w:rPr>
        <w:t>e dá outras providências.</w:t>
      </w:r>
    </w:p>
    <w:p w:rsidR="00E429C8" w:rsidRPr="00A6202E" w:rsidRDefault="00E429C8" w:rsidP="00A6202E">
      <w:pPr>
        <w:pStyle w:val="SemEspaamento"/>
        <w:ind w:left="284" w:right="424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sz w:val="23"/>
          <w:szCs w:val="23"/>
        </w:rPr>
        <w:t xml:space="preserve">O </w:t>
      </w:r>
      <w:r w:rsidRPr="00A6202E">
        <w:rPr>
          <w:rFonts w:ascii="Arial" w:hAnsi="Arial" w:cs="Arial"/>
          <w:b/>
          <w:sz w:val="23"/>
          <w:szCs w:val="23"/>
        </w:rPr>
        <w:t>PREFEITO MUNICIPAL DE ARATIBA</w:t>
      </w:r>
      <w:r w:rsidRPr="00A6202E">
        <w:rPr>
          <w:rFonts w:ascii="Arial" w:hAnsi="Arial" w:cs="Arial"/>
          <w:sz w:val="23"/>
          <w:szCs w:val="23"/>
        </w:rPr>
        <w:t xml:space="preserve">, Estado do Rio Grande do Sul, no uso de suas atribuições legais, em especial as conferidas pelo artigo 43, inciso IV, da Lei Orgânica Municipal, 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FAÇO SABER</w:t>
      </w:r>
      <w:r w:rsidRPr="00A6202E">
        <w:rPr>
          <w:rFonts w:ascii="Arial" w:hAnsi="Arial" w:cs="Arial"/>
          <w:sz w:val="23"/>
          <w:szCs w:val="23"/>
        </w:rPr>
        <w:t>, que a Câmara Municipal de Vereadores aprovou e eu sanciono e promulgo a seguinte LEI:</w:t>
      </w:r>
    </w:p>
    <w:p w:rsidR="009B3D63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5F6FA0">
        <w:rPr>
          <w:rFonts w:ascii="Arial" w:hAnsi="Arial" w:cs="Arial"/>
          <w:b/>
          <w:sz w:val="23"/>
          <w:szCs w:val="23"/>
        </w:rPr>
        <w:t>Art. 1º</w:t>
      </w:r>
      <w:r>
        <w:rPr>
          <w:rFonts w:ascii="Arial" w:hAnsi="Arial" w:cs="Arial"/>
          <w:sz w:val="23"/>
          <w:szCs w:val="23"/>
        </w:rPr>
        <w:t xml:space="preserve">  Fica </w:t>
      </w:r>
      <w:r w:rsidR="008905F2">
        <w:rPr>
          <w:rFonts w:ascii="Arial" w:hAnsi="Arial" w:cs="Arial"/>
          <w:sz w:val="23"/>
          <w:szCs w:val="23"/>
        </w:rPr>
        <w:t xml:space="preserve"> o  Poder Executivo Municipal</w:t>
      </w:r>
      <w:r w:rsidR="00C43E0A">
        <w:rPr>
          <w:rFonts w:ascii="Arial" w:hAnsi="Arial" w:cs="Arial"/>
          <w:sz w:val="23"/>
          <w:szCs w:val="23"/>
        </w:rPr>
        <w:t>autorizado</w:t>
      </w:r>
      <w:r w:rsidR="004963CD">
        <w:rPr>
          <w:rFonts w:ascii="Arial" w:hAnsi="Arial" w:cs="Arial"/>
          <w:sz w:val="23"/>
          <w:szCs w:val="23"/>
        </w:rPr>
        <w:t xml:space="preserve">, </w:t>
      </w:r>
      <w:r w:rsidR="00A86A82">
        <w:rPr>
          <w:rFonts w:ascii="Arial" w:hAnsi="Arial" w:cs="Arial"/>
          <w:sz w:val="23"/>
          <w:szCs w:val="23"/>
        </w:rPr>
        <w:t>excepcionando o Contrato de Concessão de Uso de Imóvel firmado no âmbito do Processo N◦ 3.573/2016, Edital de Concorrência N◦ 06/2016,</w:t>
      </w:r>
      <w:bookmarkStart w:id="0" w:name="_GoBack"/>
      <w:bookmarkEnd w:id="0"/>
      <w:r w:rsidR="008905F2">
        <w:rPr>
          <w:rFonts w:ascii="Arial" w:hAnsi="Arial" w:cs="Arial"/>
          <w:sz w:val="23"/>
          <w:szCs w:val="23"/>
        </w:rPr>
        <w:t xml:space="preserve">a efetuar a ampliação </w:t>
      </w:r>
      <w:r w:rsidR="00A86A82">
        <w:rPr>
          <w:rFonts w:ascii="Arial" w:hAnsi="Arial" w:cs="Arial"/>
          <w:sz w:val="23"/>
          <w:szCs w:val="23"/>
        </w:rPr>
        <w:t>do</w:t>
      </w:r>
      <w:r w:rsidR="008905F2">
        <w:rPr>
          <w:rFonts w:ascii="Arial" w:hAnsi="Arial" w:cs="Arial"/>
          <w:sz w:val="23"/>
          <w:szCs w:val="23"/>
        </w:rPr>
        <w:t xml:space="preserve"> Pavilhão Industrial, localizado </w:t>
      </w:r>
      <w:r w:rsidR="00164CFB">
        <w:rPr>
          <w:rFonts w:ascii="Arial" w:hAnsi="Arial" w:cs="Arial"/>
          <w:sz w:val="23"/>
          <w:szCs w:val="23"/>
        </w:rPr>
        <w:t xml:space="preserve">sobre </w:t>
      </w:r>
      <w:r w:rsidR="008E655D">
        <w:rPr>
          <w:rFonts w:ascii="Arial" w:hAnsi="Arial" w:cs="Arial"/>
          <w:sz w:val="23"/>
          <w:szCs w:val="23"/>
        </w:rPr>
        <w:t>o L</w:t>
      </w:r>
      <w:r w:rsidR="008905F2">
        <w:rPr>
          <w:rFonts w:ascii="Arial" w:hAnsi="Arial" w:cs="Arial"/>
          <w:sz w:val="23"/>
          <w:szCs w:val="23"/>
        </w:rPr>
        <w:t xml:space="preserve">ote </w:t>
      </w:r>
      <w:r w:rsidR="008E655D">
        <w:rPr>
          <w:rFonts w:ascii="Arial" w:hAnsi="Arial" w:cs="Arial"/>
          <w:sz w:val="23"/>
          <w:szCs w:val="23"/>
        </w:rPr>
        <w:t>11, Q</w:t>
      </w:r>
      <w:r w:rsidR="008905F2">
        <w:rPr>
          <w:rFonts w:ascii="Arial" w:hAnsi="Arial" w:cs="Arial"/>
          <w:sz w:val="23"/>
          <w:szCs w:val="23"/>
        </w:rPr>
        <w:t>uadra 73, da Rua Angelo</w:t>
      </w:r>
      <w:r w:rsidR="008E655D">
        <w:rPr>
          <w:rFonts w:ascii="Arial" w:hAnsi="Arial" w:cs="Arial"/>
          <w:sz w:val="23"/>
          <w:szCs w:val="23"/>
        </w:rPr>
        <w:t>João Pavan</w:t>
      </w:r>
      <w:r w:rsidR="008905F2">
        <w:rPr>
          <w:rFonts w:ascii="Arial" w:hAnsi="Arial" w:cs="Arial"/>
          <w:sz w:val="23"/>
          <w:szCs w:val="23"/>
        </w:rPr>
        <w:t xml:space="preserve">, Distrito Industrial, </w:t>
      </w:r>
      <w:r w:rsidR="00164CFB">
        <w:rPr>
          <w:rFonts w:ascii="Arial" w:hAnsi="Arial" w:cs="Arial"/>
          <w:sz w:val="23"/>
          <w:szCs w:val="23"/>
        </w:rPr>
        <w:t xml:space="preserve">neste </w:t>
      </w:r>
      <w:r w:rsidR="008905F2">
        <w:rPr>
          <w:rFonts w:ascii="Arial" w:hAnsi="Arial" w:cs="Arial"/>
          <w:sz w:val="23"/>
          <w:szCs w:val="23"/>
        </w:rPr>
        <w:t>município de Aratiba, RS</w:t>
      </w:r>
      <w:r w:rsidR="008E655D">
        <w:rPr>
          <w:rFonts w:ascii="Arial" w:hAnsi="Arial" w:cs="Arial"/>
          <w:sz w:val="23"/>
          <w:szCs w:val="23"/>
        </w:rPr>
        <w:t>, considerando o interesse público emergente</w:t>
      </w:r>
      <w:r w:rsidR="008905F2">
        <w:rPr>
          <w:rFonts w:ascii="Arial" w:hAnsi="Arial" w:cs="Arial"/>
          <w:sz w:val="23"/>
          <w:szCs w:val="23"/>
        </w:rPr>
        <w:t xml:space="preserve">. </w:t>
      </w:r>
    </w:p>
    <w:p w:rsidR="005F6FA0" w:rsidRDefault="005F6FA0" w:rsidP="00A6202E">
      <w:pPr>
        <w:pStyle w:val="SemEspaamento"/>
        <w:ind w:left="426" w:right="424" w:firstLine="850"/>
        <w:jc w:val="both"/>
        <w:rPr>
          <w:rFonts w:ascii="Arial" w:hAnsi="Arial" w:cs="Arial"/>
          <w:b/>
          <w:sz w:val="23"/>
          <w:szCs w:val="23"/>
        </w:rPr>
      </w:pPr>
    </w:p>
    <w:p w:rsidR="00A9634E" w:rsidRPr="001D5C00" w:rsidRDefault="00A9634E" w:rsidP="00A9634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2</w:t>
      </w:r>
      <w:r w:rsidRPr="00A6202E">
        <w:rPr>
          <w:rFonts w:ascii="Arial" w:hAnsi="Arial" w:cs="Arial"/>
          <w:b/>
          <w:sz w:val="23"/>
          <w:szCs w:val="23"/>
        </w:rPr>
        <w:t>º -</w:t>
      </w:r>
      <w:r>
        <w:rPr>
          <w:rFonts w:ascii="Arial" w:hAnsi="Arial" w:cs="Arial"/>
          <w:sz w:val="23"/>
          <w:szCs w:val="23"/>
        </w:rPr>
        <w:t>As despesas resultantes da execução da presente Lei correrão por conta de dotações orçamentárias consignadas.</w:t>
      </w:r>
    </w:p>
    <w:p w:rsidR="00A9634E" w:rsidRDefault="00A9634E" w:rsidP="00A9634E">
      <w:pPr>
        <w:pStyle w:val="SemEspaamento"/>
        <w:ind w:left="426" w:right="424" w:firstLine="850"/>
        <w:jc w:val="both"/>
        <w:rPr>
          <w:rFonts w:ascii="Arial" w:hAnsi="Arial" w:cs="Arial"/>
          <w:b/>
          <w:sz w:val="23"/>
          <w:szCs w:val="23"/>
        </w:rPr>
      </w:pPr>
    </w:p>
    <w:p w:rsidR="00A9634E" w:rsidRPr="00A6202E" w:rsidRDefault="00A9634E" w:rsidP="00A9634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3</w:t>
      </w:r>
      <w:r w:rsidRPr="00A6202E">
        <w:rPr>
          <w:rFonts w:ascii="Arial" w:hAnsi="Arial" w:cs="Arial"/>
          <w:b/>
          <w:sz w:val="23"/>
          <w:szCs w:val="23"/>
        </w:rPr>
        <w:t>º -</w:t>
      </w:r>
      <w:r>
        <w:rPr>
          <w:rFonts w:ascii="Arial" w:hAnsi="Arial" w:cs="Arial"/>
          <w:sz w:val="23"/>
          <w:szCs w:val="23"/>
        </w:rPr>
        <w:t xml:space="preserve"> Esta L</w:t>
      </w:r>
      <w:r w:rsidRPr="00A6202E">
        <w:rPr>
          <w:rFonts w:ascii="Arial" w:hAnsi="Arial" w:cs="Arial"/>
          <w:sz w:val="23"/>
          <w:szCs w:val="23"/>
        </w:rPr>
        <w:t>ei entra em vigor na data de sua publicação, revogadas as disposições em contrário.</w:t>
      </w:r>
    </w:p>
    <w:p w:rsidR="00A6202E" w:rsidRDefault="00A6202E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r w:rsidRPr="00A6202E">
        <w:rPr>
          <w:rFonts w:ascii="Arial" w:hAnsi="Arial" w:cs="Arial"/>
          <w:b/>
          <w:snapToGrid w:val="0"/>
          <w:color w:val="000000"/>
          <w:sz w:val="23"/>
          <w:szCs w:val="23"/>
        </w:rPr>
        <w:t>GABINETE DO PREFEITO MUNICIPAL DE ARATIBA,</w:t>
      </w:r>
      <w:r w:rsidR="00CB1032">
        <w:rPr>
          <w:rFonts w:ascii="Arial" w:hAnsi="Arial" w:cs="Arial"/>
          <w:snapToGrid w:val="0"/>
          <w:color w:val="000000"/>
          <w:sz w:val="23"/>
          <w:szCs w:val="23"/>
        </w:rPr>
        <w:t xml:space="preserve"> aos14 </w:t>
      </w:r>
      <w:r w:rsidR="005F6FA0">
        <w:rPr>
          <w:rFonts w:ascii="Arial" w:hAnsi="Arial" w:cs="Arial"/>
          <w:snapToGrid w:val="0"/>
          <w:color w:val="000000"/>
          <w:sz w:val="23"/>
          <w:szCs w:val="23"/>
        </w:rPr>
        <w:t xml:space="preserve"> dias  do mês de feverei</w:t>
      </w:r>
      <w:r w:rsidR="00681432">
        <w:rPr>
          <w:rFonts w:ascii="Arial" w:hAnsi="Arial" w:cs="Arial"/>
          <w:snapToGrid w:val="0"/>
          <w:color w:val="000000"/>
          <w:sz w:val="23"/>
          <w:szCs w:val="23"/>
        </w:rPr>
        <w:t>ro</w:t>
      </w:r>
      <w:r w:rsidR="005F6FA0">
        <w:rPr>
          <w:rFonts w:ascii="Arial" w:hAnsi="Arial" w:cs="Arial"/>
          <w:snapToGrid w:val="0"/>
          <w:color w:val="000000"/>
          <w:sz w:val="23"/>
          <w:szCs w:val="23"/>
        </w:rPr>
        <w:t xml:space="preserve"> de 2018</w:t>
      </w:r>
      <w:r w:rsidRPr="00A6202E">
        <w:rPr>
          <w:rFonts w:ascii="Arial" w:hAnsi="Arial" w:cs="Arial"/>
          <w:snapToGrid w:val="0"/>
          <w:color w:val="000000"/>
          <w:sz w:val="23"/>
          <w:szCs w:val="23"/>
        </w:rPr>
        <w:t>.</w:t>
      </w:r>
    </w:p>
    <w:p w:rsidR="004963CD" w:rsidRDefault="004963CD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</w:p>
    <w:p w:rsidR="00396AAC" w:rsidRDefault="00396AAC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3"/>
          <w:szCs w:val="23"/>
        </w:rPr>
      </w:pPr>
    </w:p>
    <w:p w:rsidR="00A6202E" w:rsidRPr="00A6202E" w:rsidRDefault="00CB1032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3"/>
          <w:szCs w:val="23"/>
        </w:rPr>
      </w:pPr>
      <w:r>
        <w:rPr>
          <w:rFonts w:ascii="Arial" w:hAnsi="Arial" w:cs="Arial"/>
          <w:b/>
          <w:snapToGrid w:val="0"/>
          <w:sz w:val="23"/>
          <w:szCs w:val="23"/>
        </w:rPr>
        <w:t xml:space="preserve">   IZELSO ZIN</w:t>
      </w:r>
      <w:r w:rsidR="00A6202E" w:rsidRPr="00A6202E">
        <w:rPr>
          <w:rFonts w:ascii="Arial" w:hAnsi="Arial" w:cs="Arial"/>
          <w:b/>
          <w:snapToGrid w:val="0"/>
          <w:sz w:val="23"/>
          <w:szCs w:val="23"/>
        </w:rPr>
        <w:t>,</w:t>
      </w:r>
    </w:p>
    <w:p w:rsidR="00A6202E" w:rsidRPr="00A6202E" w:rsidRDefault="00A6202E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  <w:r w:rsidRPr="00A6202E">
        <w:rPr>
          <w:rFonts w:ascii="Arial" w:hAnsi="Arial" w:cs="Arial"/>
          <w:snapToGrid w:val="0"/>
          <w:sz w:val="23"/>
          <w:szCs w:val="23"/>
        </w:rPr>
        <w:t xml:space="preserve">                   Prefeito Municipal</w:t>
      </w:r>
      <w:r w:rsidR="00CB1032">
        <w:rPr>
          <w:rFonts w:ascii="Arial" w:hAnsi="Arial" w:cs="Arial"/>
          <w:snapToGrid w:val="0"/>
          <w:sz w:val="23"/>
          <w:szCs w:val="23"/>
        </w:rPr>
        <w:t xml:space="preserve"> em Exercício</w:t>
      </w:r>
      <w:r w:rsidRPr="00A6202E">
        <w:rPr>
          <w:rFonts w:ascii="Arial" w:hAnsi="Arial" w:cs="Arial"/>
          <w:snapToGrid w:val="0"/>
          <w:sz w:val="23"/>
          <w:szCs w:val="23"/>
        </w:rPr>
        <w:t>.</w:t>
      </w:r>
    </w:p>
    <w:p w:rsidR="00A6202E" w:rsidRPr="00E865E4" w:rsidRDefault="00A6202E" w:rsidP="00E429C8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874914" w:rsidRDefault="00874914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164CFB" w:rsidRDefault="00164CFB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164CFB" w:rsidRDefault="00164CFB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164CFB" w:rsidRDefault="00A86A8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.</w:t>
      </w: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8905F2" w:rsidRDefault="008905F2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A86A82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Pr="00164CFB" w:rsidRDefault="00007DCC" w:rsidP="00C140A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4CFB">
        <w:rPr>
          <w:rFonts w:ascii="Arial" w:hAnsi="Arial" w:cs="Arial"/>
          <w:b/>
          <w:color w:val="000000" w:themeColor="text1"/>
          <w:sz w:val="24"/>
          <w:szCs w:val="24"/>
        </w:rPr>
        <w:t>J U S T I F I C A T I V A</w:t>
      </w:r>
    </w:p>
    <w:p w:rsidR="005F6FA0" w:rsidRPr="00164CFB" w:rsidRDefault="00007DCC" w:rsidP="00BB3B2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64CF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07DCC" w:rsidRPr="00164CFB" w:rsidRDefault="00007DCC" w:rsidP="00164CFB">
      <w:pPr>
        <w:pStyle w:val="SemEspaamento"/>
        <w:spacing w:line="360" w:lineRule="auto"/>
        <w:ind w:left="56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64CFB">
        <w:rPr>
          <w:rFonts w:ascii="Arial" w:hAnsi="Arial" w:cs="Arial"/>
          <w:b/>
          <w:color w:val="000000" w:themeColor="text1"/>
          <w:sz w:val="24"/>
          <w:szCs w:val="24"/>
        </w:rPr>
        <w:t>Senhores Vereadores,</w:t>
      </w:r>
    </w:p>
    <w:p w:rsidR="006138E8" w:rsidRPr="00164CFB" w:rsidRDefault="006138E8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963CD" w:rsidRPr="00164CFB" w:rsidRDefault="008905F2" w:rsidP="004963CD">
      <w:pPr>
        <w:pStyle w:val="SemEspaamento"/>
        <w:spacing w:line="360" w:lineRule="au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presente projeto </w:t>
      </w:r>
      <w:r w:rsidR="004963CD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trata da autorização </w:t>
      </w:r>
      <w:r w:rsidR="00A9634E">
        <w:rPr>
          <w:rFonts w:ascii="Arial" w:eastAsia="Times New Roman" w:hAnsi="Arial" w:cs="Arial"/>
          <w:color w:val="000000" w:themeColor="text1"/>
          <w:sz w:val="24"/>
          <w:szCs w:val="24"/>
        </w:rPr>
        <w:t>legislativa específica</w:t>
      </w:r>
      <w:r w:rsidR="004963CD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a ampliação de um </w:t>
      </w:r>
      <w:r w:rsidR="004963CD" w:rsidRPr="00164CFB">
        <w:rPr>
          <w:rFonts w:ascii="Arial" w:hAnsi="Arial" w:cs="Arial"/>
          <w:sz w:val="24"/>
          <w:szCs w:val="24"/>
        </w:rPr>
        <w:t xml:space="preserve">Pavilhão Industrial, localizado no lote 11, quadra 73, da </w:t>
      </w:r>
      <w:r w:rsidR="00A86A82">
        <w:rPr>
          <w:rFonts w:ascii="Arial" w:hAnsi="Arial" w:cs="Arial"/>
          <w:sz w:val="23"/>
          <w:szCs w:val="23"/>
        </w:rPr>
        <w:t>Rua Angelo João Pavan</w:t>
      </w:r>
      <w:r w:rsidR="004963CD" w:rsidRPr="00164CFB">
        <w:rPr>
          <w:rFonts w:ascii="Arial" w:hAnsi="Arial" w:cs="Arial"/>
          <w:sz w:val="24"/>
          <w:szCs w:val="24"/>
        </w:rPr>
        <w:t xml:space="preserve">, Distrito Industrial, município de Aratiba, RS, </w:t>
      </w:r>
      <w:r w:rsidR="00164CFB">
        <w:rPr>
          <w:rFonts w:ascii="Arial" w:hAnsi="Arial" w:cs="Arial"/>
          <w:sz w:val="24"/>
          <w:szCs w:val="24"/>
        </w:rPr>
        <w:t xml:space="preserve">atualmente </w:t>
      </w:r>
      <w:r w:rsidR="004963CD" w:rsidRPr="00164CFB">
        <w:rPr>
          <w:rFonts w:ascii="Arial" w:hAnsi="Arial" w:cs="Arial"/>
          <w:sz w:val="24"/>
          <w:szCs w:val="24"/>
        </w:rPr>
        <w:t>concedido à empresa Elevitta Elevadores Ltda – ME.</w:t>
      </w:r>
    </w:p>
    <w:p w:rsidR="00CB1032" w:rsidRPr="00164CFB" w:rsidRDefault="004963CD" w:rsidP="00164CFB">
      <w:pPr>
        <w:pStyle w:val="SemEspaamento"/>
        <w:spacing w:line="360" w:lineRule="auto"/>
        <w:ind w:left="426" w:right="42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proposta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apresentada </w:t>
      </w:r>
      <w:r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reveste de interesse público, eis que a empresa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é </w:t>
      </w:r>
      <w:r w:rsidR="00164CFB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>criadora de importante projeto de acessibilidade</w:t>
      </w:r>
      <w:r w:rsidR="00A86A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elevadores para cadeirantes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acoplados em </w:t>
      </w:r>
      <w:r w:rsidR="00164CFB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veículos coletivos. Como a empresa necessita de espaço adequado </w:t>
      </w:r>
      <w:r w:rsidR="00C43E0A">
        <w:rPr>
          <w:rFonts w:ascii="Arial" w:eastAsia="Times New Roman" w:hAnsi="Arial" w:cs="Arial"/>
          <w:color w:val="000000" w:themeColor="text1"/>
          <w:sz w:val="24"/>
          <w:szCs w:val="24"/>
        </w:rPr>
        <w:t>à</w:t>
      </w:r>
      <w:r w:rsidR="00164CFB" w:rsidRP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sua nova situação de produção, 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>o Município pretende dar as condições para que a mesma possa desenvolver plen</w:t>
      </w:r>
      <w:r w:rsidR="002E2B76">
        <w:rPr>
          <w:rFonts w:ascii="Arial" w:eastAsia="Times New Roman" w:hAnsi="Arial" w:cs="Arial"/>
          <w:color w:val="000000" w:themeColor="text1"/>
          <w:sz w:val="24"/>
          <w:szCs w:val="24"/>
        </w:rPr>
        <w:t>amente seus projetos e produzir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equipamento em maior escala</w:t>
      </w:r>
      <w:r w:rsidR="006267EB">
        <w:rPr>
          <w:rFonts w:ascii="Arial" w:eastAsia="Times New Roman" w:hAnsi="Arial" w:cs="Arial"/>
          <w:color w:val="000000" w:themeColor="text1"/>
          <w:sz w:val="24"/>
          <w:szCs w:val="24"/>
        </w:rPr>
        <w:t>, com a mantença de importante fonte local de emprego e renda</w:t>
      </w:r>
      <w:r w:rsidR="00164CF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F6FA0" w:rsidRDefault="005F6FA0" w:rsidP="00164CFB">
      <w:pPr>
        <w:pStyle w:val="SemEspaamento"/>
        <w:spacing w:line="360" w:lineRule="auto"/>
        <w:ind w:left="42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64CFB">
        <w:rPr>
          <w:rFonts w:ascii="Arial" w:eastAsia="Times New Roman" w:hAnsi="Arial" w:cs="Arial"/>
          <w:sz w:val="24"/>
          <w:szCs w:val="24"/>
        </w:rPr>
        <w:t>Diante do exposto, solicitamos os Nobres Edis a aprovação da presente proposta legislativa.</w:t>
      </w:r>
    </w:p>
    <w:p w:rsidR="00164CFB" w:rsidRPr="00164CFB" w:rsidRDefault="00164CFB" w:rsidP="00164CFB">
      <w:pPr>
        <w:pStyle w:val="SemEspaamento"/>
        <w:spacing w:line="360" w:lineRule="auto"/>
        <w:ind w:left="426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F6FA0" w:rsidRPr="00164CFB" w:rsidRDefault="00CB1032" w:rsidP="004963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4CFB">
        <w:rPr>
          <w:rFonts w:ascii="Arial" w:hAnsi="Arial" w:cs="Arial"/>
          <w:sz w:val="24"/>
          <w:szCs w:val="24"/>
        </w:rPr>
        <w:t>Aratiba, RS, aos14</w:t>
      </w:r>
      <w:r w:rsidR="005F6FA0" w:rsidRPr="00164CFB">
        <w:rPr>
          <w:rFonts w:ascii="Arial" w:hAnsi="Arial" w:cs="Arial"/>
          <w:sz w:val="24"/>
          <w:szCs w:val="24"/>
        </w:rPr>
        <w:t xml:space="preserve"> de </w:t>
      </w:r>
      <w:r w:rsidRPr="00164CFB">
        <w:rPr>
          <w:rFonts w:ascii="Arial" w:hAnsi="Arial" w:cs="Arial"/>
          <w:sz w:val="24"/>
          <w:szCs w:val="24"/>
        </w:rPr>
        <w:t>fevereiro de 2018</w:t>
      </w:r>
      <w:r w:rsidR="005F6FA0" w:rsidRPr="00164CFB">
        <w:rPr>
          <w:rFonts w:ascii="Arial" w:hAnsi="Arial" w:cs="Arial"/>
          <w:sz w:val="24"/>
          <w:szCs w:val="24"/>
        </w:rPr>
        <w:t>.</w:t>
      </w:r>
    </w:p>
    <w:p w:rsidR="005F6FA0" w:rsidRPr="00164CFB" w:rsidRDefault="005F6FA0" w:rsidP="004963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6FA0" w:rsidRPr="00164CFB" w:rsidRDefault="005F6FA0" w:rsidP="004963CD">
      <w:pPr>
        <w:pStyle w:val="Corpodetexto"/>
        <w:spacing w:line="360" w:lineRule="auto"/>
        <w:jc w:val="center"/>
        <w:rPr>
          <w:rFonts w:ascii="Arial" w:hAnsi="Arial" w:cs="Arial"/>
          <w:b w:val="0"/>
          <w:szCs w:val="24"/>
        </w:rPr>
      </w:pPr>
    </w:p>
    <w:p w:rsidR="005F6FA0" w:rsidRPr="00164CFB" w:rsidRDefault="005F6FA0" w:rsidP="004963CD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164CFB">
        <w:rPr>
          <w:rFonts w:ascii="Arial" w:hAnsi="Arial" w:cs="Arial"/>
          <w:szCs w:val="24"/>
        </w:rPr>
        <w:t>IzelsoZin,</w:t>
      </w:r>
    </w:p>
    <w:p w:rsidR="005F6FA0" w:rsidRPr="00164CFB" w:rsidRDefault="005F6FA0" w:rsidP="004963CD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164CFB">
        <w:rPr>
          <w:rFonts w:ascii="Arial" w:hAnsi="Arial" w:cs="Arial"/>
          <w:szCs w:val="24"/>
        </w:rPr>
        <w:t>Prefeito Municipal.</w:t>
      </w:r>
    </w:p>
    <w:p w:rsidR="005F6FA0" w:rsidRPr="00164CFB" w:rsidRDefault="005F6FA0" w:rsidP="004963CD">
      <w:pPr>
        <w:pStyle w:val="SemEspaamento"/>
        <w:spacing w:line="360" w:lineRule="auto"/>
        <w:ind w:left="426" w:right="42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7DCC" w:rsidRPr="00A21FEC" w:rsidRDefault="00007DCC" w:rsidP="004963CD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ab/>
      </w:r>
    </w:p>
    <w:sectPr w:rsidR="00007DCC" w:rsidRPr="00A21FEC" w:rsidSect="00A6202E">
      <w:headerReference w:type="default" r:id="rId6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D0" w:rsidRDefault="001674D0" w:rsidP="00B03010">
      <w:pPr>
        <w:spacing w:after="0" w:line="240" w:lineRule="auto"/>
      </w:pPr>
      <w:r>
        <w:separator/>
      </w:r>
    </w:p>
  </w:endnote>
  <w:endnote w:type="continuationSeparator" w:id="1">
    <w:p w:rsidR="001674D0" w:rsidRDefault="001674D0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D0" w:rsidRDefault="001674D0" w:rsidP="00B03010">
      <w:pPr>
        <w:spacing w:after="0" w:line="240" w:lineRule="auto"/>
      </w:pPr>
      <w:r>
        <w:separator/>
      </w:r>
    </w:p>
  </w:footnote>
  <w:footnote w:type="continuationSeparator" w:id="1">
    <w:p w:rsidR="001674D0" w:rsidRDefault="001674D0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D" w:rsidRDefault="004963CD">
    <w:pPr>
      <w:pStyle w:val="Cabealho"/>
    </w:pPr>
    <w:r w:rsidRPr="00701BBA">
      <w:rPr>
        <w:noProof/>
      </w:rPr>
      <w:drawing>
        <wp:inline distT="0" distB="0" distL="0" distR="0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010"/>
    <w:rsid w:val="00007DCC"/>
    <w:rsid w:val="00027D81"/>
    <w:rsid w:val="00043C11"/>
    <w:rsid w:val="00067CEC"/>
    <w:rsid w:val="0007512E"/>
    <w:rsid w:val="000A46DD"/>
    <w:rsid w:val="000C1CBD"/>
    <w:rsid w:val="00164CFB"/>
    <w:rsid w:val="001674D0"/>
    <w:rsid w:val="00191CFD"/>
    <w:rsid w:val="00196C23"/>
    <w:rsid w:val="001E05A3"/>
    <w:rsid w:val="00255887"/>
    <w:rsid w:val="00261F4B"/>
    <w:rsid w:val="00284A41"/>
    <w:rsid w:val="002E2B76"/>
    <w:rsid w:val="00307975"/>
    <w:rsid w:val="00391C0D"/>
    <w:rsid w:val="00396AAC"/>
    <w:rsid w:val="003D0729"/>
    <w:rsid w:val="004274A3"/>
    <w:rsid w:val="00431FE8"/>
    <w:rsid w:val="004963CD"/>
    <w:rsid w:val="00512749"/>
    <w:rsid w:val="00595717"/>
    <w:rsid w:val="005B4E8F"/>
    <w:rsid w:val="005D0675"/>
    <w:rsid w:val="005F6FA0"/>
    <w:rsid w:val="006138E8"/>
    <w:rsid w:val="006267EB"/>
    <w:rsid w:val="00667F68"/>
    <w:rsid w:val="00677511"/>
    <w:rsid w:val="00681432"/>
    <w:rsid w:val="00683DBB"/>
    <w:rsid w:val="006A4293"/>
    <w:rsid w:val="006C54C6"/>
    <w:rsid w:val="006C5A69"/>
    <w:rsid w:val="007101C8"/>
    <w:rsid w:val="007454A7"/>
    <w:rsid w:val="00764552"/>
    <w:rsid w:val="007906E4"/>
    <w:rsid w:val="007926D5"/>
    <w:rsid w:val="007A12F6"/>
    <w:rsid w:val="007F761E"/>
    <w:rsid w:val="00874914"/>
    <w:rsid w:val="008905F2"/>
    <w:rsid w:val="0089156E"/>
    <w:rsid w:val="00896D72"/>
    <w:rsid w:val="008C0877"/>
    <w:rsid w:val="008D251C"/>
    <w:rsid w:val="008D7BF4"/>
    <w:rsid w:val="008E2041"/>
    <w:rsid w:val="008E655D"/>
    <w:rsid w:val="008F4564"/>
    <w:rsid w:val="008F4902"/>
    <w:rsid w:val="008F54D1"/>
    <w:rsid w:val="00911D95"/>
    <w:rsid w:val="009A7E24"/>
    <w:rsid w:val="009B3D63"/>
    <w:rsid w:val="00A02705"/>
    <w:rsid w:val="00A21FEC"/>
    <w:rsid w:val="00A360B6"/>
    <w:rsid w:val="00A60027"/>
    <w:rsid w:val="00A6202E"/>
    <w:rsid w:val="00A86A82"/>
    <w:rsid w:val="00A93CE9"/>
    <w:rsid w:val="00A9634E"/>
    <w:rsid w:val="00AC7034"/>
    <w:rsid w:val="00B03010"/>
    <w:rsid w:val="00BB3B28"/>
    <w:rsid w:val="00C02D7B"/>
    <w:rsid w:val="00C140A8"/>
    <w:rsid w:val="00C16CD9"/>
    <w:rsid w:val="00C40CA4"/>
    <w:rsid w:val="00C43E0A"/>
    <w:rsid w:val="00CB1032"/>
    <w:rsid w:val="00CB1651"/>
    <w:rsid w:val="00CE056A"/>
    <w:rsid w:val="00D542EA"/>
    <w:rsid w:val="00DB1DF4"/>
    <w:rsid w:val="00DD7B58"/>
    <w:rsid w:val="00DE6DD7"/>
    <w:rsid w:val="00E429C8"/>
    <w:rsid w:val="00F1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Marcelo</cp:lastModifiedBy>
  <cp:revision>2</cp:revision>
  <cp:lastPrinted>2018-02-09T18:17:00Z</cp:lastPrinted>
  <dcterms:created xsi:type="dcterms:W3CDTF">2018-02-17T12:12:00Z</dcterms:created>
  <dcterms:modified xsi:type="dcterms:W3CDTF">2018-02-17T12:12:00Z</dcterms:modified>
</cp:coreProperties>
</file>